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6B20" w14:textId="77777777" w:rsidR="0068143D" w:rsidRPr="005B768F" w:rsidRDefault="0068143D" w:rsidP="0068143D">
      <w:pPr>
        <w:rPr>
          <w:rFonts w:ascii="Arial" w:hAnsi="Arial" w:cs="Arial"/>
          <w:b/>
          <w:sz w:val="28"/>
        </w:rPr>
        <w:sectPr w:rsidR="0068143D" w:rsidRPr="005B768F" w:rsidSect="005B768F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1728" w:bottom="720" w:left="1872" w:header="432" w:footer="432" w:gutter="0"/>
          <w:pgBorders>
            <w:left w:val="single" w:sz="4" w:space="4" w:color="auto"/>
          </w:pgBorders>
          <w:cols w:space="720"/>
          <w:noEndnote/>
          <w:titlePg/>
        </w:sectPr>
      </w:pPr>
    </w:p>
    <w:p w14:paraId="4300A50F" w14:textId="135C0BE7" w:rsidR="0094070C" w:rsidRPr="005B768F" w:rsidRDefault="0094070C" w:rsidP="005B768F">
      <w:pPr>
        <w:jc w:val="both"/>
        <w:rPr>
          <w:rFonts w:ascii="Arial" w:hAnsi="Arial" w:cs="Arial"/>
          <w:caps/>
          <w:szCs w:val="24"/>
        </w:rPr>
      </w:pPr>
      <w:r w:rsidRPr="005B768F">
        <w:rPr>
          <w:rFonts w:ascii="Arial" w:hAnsi="Arial" w:cs="Arial"/>
          <w:b/>
          <w:sz w:val="28"/>
        </w:rPr>
        <w:t>From:</w:t>
      </w:r>
      <w:r w:rsidRPr="005B768F">
        <w:rPr>
          <w:rFonts w:ascii="Arial" w:hAnsi="Arial" w:cs="Arial"/>
        </w:rPr>
        <w:tab/>
      </w:r>
      <w:r w:rsidR="00C538ED">
        <w:rPr>
          <w:rFonts w:ascii="Arial" w:hAnsi="Arial" w:cs="Arial"/>
          <w:b/>
          <w:caps/>
          <w:szCs w:val="24"/>
        </w:rPr>
        <w:t xml:space="preserve">ASSEMBLY MEMBER </w:t>
      </w:r>
      <w:r w:rsidR="00792646">
        <w:rPr>
          <w:rFonts w:ascii="Arial" w:hAnsi="Arial" w:cs="Arial"/>
          <w:b/>
          <w:caps/>
          <w:szCs w:val="24"/>
        </w:rPr>
        <w:t>ALLARD</w:t>
      </w:r>
    </w:p>
    <w:p w14:paraId="0AC902CD" w14:textId="77777777" w:rsidR="0094070C" w:rsidRPr="005B768F" w:rsidRDefault="0094070C" w:rsidP="005B768F">
      <w:pPr>
        <w:jc w:val="both"/>
        <w:rPr>
          <w:rFonts w:ascii="Arial" w:hAnsi="Arial" w:cs="Arial"/>
        </w:rPr>
      </w:pPr>
    </w:p>
    <w:p w14:paraId="35E7880D" w14:textId="4D534739" w:rsidR="0080555B" w:rsidRPr="0080555B" w:rsidRDefault="0094070C" w:rsidP="0080555B">
      <w:pPr>
        <w:jc w:val="both"/>
        <w:rPr>
          <w:rFonts w:ascii="Arial" w:hAnsi="Arial" w:cs="Arial"/>
          <w:b/>
        </w:rPr>
      </w:pPr>
      <w:r w:rsidRPr="005B768F">
        <w:rPr>
          <w:rFonts w:ascii="Arial" w:hAnsi="Arial" w:cs="Arial"/>
          <w:b/>
          <w:sz w:val="28"/>
        </w:rPr>
        <w:t>Subject:</w:t>
      </w:r>
      <w:r w:rsidRPr="005B768F">
        <w:rPr>
          <w:rFonts w:ascii="Arial" w:hAnsi="Arial" w:cs="Arial"/>
        </w:rPr>
        <w:tab/>
      </w:r>
      <w:bookmarkStart w:id="0" w:name="_Hlk39831903"/>
      <w:r w:rsidR="0080555B">
        <w:rPr>
          <w:rFonts w:ascii="Arial" w:hAnsi="Arial" w:cs="Arial"/>
        </w:rPr>
        <w:t>“</w:t>
      </w:r>
      <w:r w:rsidR="0080555B">
        <w:rPr>
          <w:rFonts w:ascii="Arial" w:hAnsi="Arial" w:cs="Arial"/>
          <w:b/>
          <w:bCs/>
        </w:rPr>
        <w:t>North Star COVID-19 Operation Agreement” and Anchorage Responsible Restauranteurs Resolution ROA V-0</w:t>
      </w:r>
      <w:r w:rsidR="0087370C">
        <w:rPr>
          <w:rFonts w:ascii="Arial" w:hAnsi="Arial" w:cs="Arial"/>
          <w:b/>
          <w:bCs/>
        </w:rPr>
        <w:t>1</w:t>
      </w:r>
      <w:r w:rsidR="0080555B">
        <w:rPr>
          <w:rFonts w:ascii="Arial" w:hAnsi="Arial" w:cs="Arial"/>
          <w:b/>
          <w:bCs/>
        </w:rPr>
        <w:t xml:space="preserve">, </w:t>
      </w:r>
      <w:r w:rsidR="0087370C">
        <w:rPr>
          <w:rFonts w:ascii="Arial" w:hAnsi="Arial" w:cs="Arial"/>
          <w:b/>
          <w:bCs/>
        </w:rPr>
        <w:t xml:space="preserve">relevant to </w:t>
      </w:r>
      <w:r w:rsidR="0080555B" w:rsidRPr="0080555B">
        <w:rPr>
          <w:rFonts w:ascii="Arial" w:hAnsi="Arial" w:cs="Arial"/>
          <w:b/>
        </w:rPr>
        <w:t>A RESOLUTION OF THE ANCHORAGE ASSEMBLY REGARDING THE MAYOR’S PROCLAMATION OF EMERGENCY (COVID-19) AND THE MAYOR’S AND ACTING MAYOR’S ORDERS AND REGULATIONS ISSUED THEREUNDER.</w:t>
      </w:r>
    </w:p>
    <w:bookmarkEnd w:id="0"/>
    <w:p w14:paraId="5C7D177C" w14:textId="0E5B213C" w:rsidR="0094070C" w:rsidRPr="00447D77" w:rsidRDefault="0094070C" w:rsidP="00447D77">
      <w:pPr>
        <w:jc w:val="both"/>
        <w:rPr>
          <w:rFonts w:ascii="Arial" w:hAnsi="Arial" w:cs="Arial"/>
        </w:rPr>
      </w:pPr>
    </w:p>
    <w:p w14:paraId="45FAE5E9" w14:textId="77777777" w:rsidR="00447D77" w:rsidRDefault="00447D77" w:rsidP="00447D77">
      <w:pPr>
        <w:jc w:val="both"/>
        <w:rPr>
          <w:rFonts w:ascii="Arial" w:hAnsi="Arial" w:cs="Arial"/>
        </w:rPr>
      </w:pPr>
    </w:p>
    <w:p w14:paraId="0BB96993" w14:textId="314E8763" w:rsidR="0080555B" w:rsidRDefault="00860DF0" w:rsidP="004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Assembly’s </w:t>
      </w:r>
      <w:r w:rsidR="00AB54CC">
        <w:rPr>
          <w:rFonts w:ascii="Arial" w:hAnsi="Arial" w:cs="Arial"/>
        </w:rPr>
        <w:t>consideration,</w:t>
      </w:r>
      <w:r>
        <w:rPr>
          <w:rFonts w:ascii="Arial" w:hAnsi="Arial" w:cs="Arial"/>
        </w:rPr>
        <w:t xml:space="preserve"> please see the attached </w:t>
      </w:r>
      <w:r w:rsidR="0080555B">
        <w:rPr>
          <w:rFonts w:ascii="Arial" w:hAnsi="Arial" w:cs="Arial"/>
        </w:rPr>
        <w:t xml:space="preserve">North Star </w:t>
      </w:r>
      <w:r w:rsidR="0087370C">
        <w:rPr>
          <w:rFonts w:ascii="Arial" w:hAnsi="Arial" w:cs="Arial"/>
        </w:rPr>
        <w:t xml:space="preserve">COVID-19 Operation Agreement and the Resolution ROA V-01 of the Anchorage Responsible Restauranteurs. </w:t>
      </w:r>
    </w:p>
    <w:p w14:paraId="4885DBE1" w14:textId="35D9D4C0" w:rsidR="0080555B" w:rsidRDefault="0080555B" w:rsidP="00447D77">
      <w:pPr>
        <w:jc w:val="both"/>
        <w:rPr>
          <w:rFonts w:ascii="Arial" w:hAnsi="Arial" w:cs="Arial"/>
        </w:rPr>
      </w:pPr>
    </w:p>
    <w:p w14:paraId="00C3A551" w14:textId="4276CCFB" w:rsidR="0087370C" w:rsidRDefault="0087370C" w:rsidP="0044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documents are relevant to the Assembly Resolution for terminating Emergency Orders and Regulations also on the December 22, 2020 agenda.  My intent is to move to terminate Regulation #4 of EO-16, and recommend the Acting Mayor replace it with an order or regulation consistent with the North Star plan. </w:t>
      </w:r>
    </w:p>
    <w:p w14:paraId="530A4CC7" w14:textId="77777777" w:rsidR="00D24D09" w:rsidRPr="005B768F" w:rsidRDefault="00D24D09" w:rsidP="005B768F">
      <w:pPr>
        <w:jc w:val="both"/>
        <w:rPr>
          <w:rFonts w:ascii="Arial" w:hAnsi="Arial" w:cs="Arial"/>
        </w:rPr>
      </w:pPr>
      <w:r w:rsidRPr="005B768F">
        <w:rPr>
          <w:rFonts w:ascii="Arial" w:hAnsi="Arial" w:cs="Arial"/>
        </w:rPr>
        <w:t xml:space="preserve">  </w:t>
      </w:r>
    </w:p>
    <w:p w14:paraId="4D3041B0" w14:textId="77777777" w:rsidR="00CD3556" w:rsidRPr="005B768F" w:rsidRDefault="00CD3556" w:rsidP="005B768F">
      <w:pPr>
        <w:jc w:val="both"/>
        <w:rPr>
          <w:rFonts w:ascii="Arial" w:hAnsi="Arial" w:cs="Arial"/>
        </w:rPr>
      </w:pPr>
    </w:p>
    <w:p w14:paraId="4F54DD25" w14:textId="77777777" w:rsidR="00CD3556" w:rsidRPr="005B768F" w:rsidRDefault="00447D77" w:rsidP="005B768F">
      <w:pPr>
        <w:ind w:left="2880" w:hanging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Prepared by: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6343C">
        <w:rPr>
          <w:rFonts w:ascii="Arial" w:hAnsi="Arial" w:cs="Arial"/>
          <w:szCs w:val="24"/>
        </w:rPr>
        <w:t>Assembly Counsel</w:t>
      </w:r>
    </w:p>
    <w:p w14:paraId="05B4B6FA" w14:textId="77777777" w:rsidR="00447D77" w:rsidRDefault="00447D77" w:rsidP="0056343C">
      <w:pPr>
        <w:ind w:left="2880" w:hanging="2880"/>
        <w:rPr>
          <w:rFonts w:ascii="Arial" w:hAnsi="Arial" w:cs="Arial"/>
          <w:szCs w:val="24"/>
        </w:rPr>
      </w:pPr>
    </w:p>
    <w:p w14:paraId="00DC42D5" w14:textId="76BDDCA2" w:rsidR="0056343C" w:rsidRDefault="00DE5F08" w:rsidP="0056343C">
      <w:pPr>
        <w:ind w:left="2880" w:hanging="2880"/>
        <w:rPr>
          <w:rFonts w:ascii="Arial" w:hAnsi="Arial" w:cs="Arial"/>
          <w:szCs w:val="24"/>
        </w:rPr>
      </w:pPr>
      <w:r w:rsidRPr="00DE5F08">
        <w:rPr>
          <w:rFonts w:ascii="Arial" w:hAnsi="Arial" w:cs="Arial"/>
          <w:szCs w:val="24"/>
        </w:rPr>
        <w:t>Respectfully submitted:</w:t>
      </w:r>
      <w:r w:rsidRPr="00DE5F08">
        <w:rPr>
          <w:rFonts w:ascii="Arial" w:hAnsi="Arial" w:cs="Arial"/>
          <w:szCs w:val="24"/>
        </w:rPr>
        <w:tab/>
      </w:r>
      <w:r w:rsidR="00447D77">
        <w:rPr>
          <w:rFonts w:ascii="Arial" w:hAnsi="Arial" w:cs="Arial"/>
          <w:szCs w:val="24"/>
        </w:rPr>
        <w:tab/>
      </w:r>
      <w:r w:rsidR="00AB54CC">
        <w:rPr>
          <w:rFonts w:ascii="Arial" w:hAnsi="Arial" w:cs="Arial"/>
          <w:szCs w:val="24"/>
        </w:rPr>
        <w:t>Jamie Allard</w:t>
      </w:r>
      <w:r w:rsidR="0056343C">
        <w:rPr>
          <w:rFonts w:ascii="Arial" w:hAnsi="Arial" w:cs="Arial"/>
          <w:szCs w:val="24"/>
        </w:rPr>
        <w:t>, Assembly Member</w:t>
      </w:r>
    </w:p>
    <w:p w14:paraId="1EC93A88" w14:textId="584D5775" w:rsidR="00DE5F08" w:rsidRPr="00DE5F08" w:rsidRDefault="00447D77" w:rsidP="00AB54CC">
      <w:pPr>
        <w:ind w:left="2880" w:hanging="28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District</w:t>
      </w:r>
      <w:r w:rsidR="00AB54CC">
        <w:rPr>
          <w:rFonts w:ascii="Arial" w:hAnsi="Arial" w:cs="Arial"/>
          <w:szCs w:val="24"/>
        </w:rPr>
        <w:t xml:space="preserve"> 2</w:t>
      </w:r>
      <w:r w:rsidR="0056343C">
        <w:rPr>
          <w:rFonts w:ascii="Arial" w:hAnsi="Arial" w:cs="Arial"/>
          <w:szCs w:val="24"/>
        </w:rPr>
        <w:t xml:space="preserve">, </w:t>
      </w:r>
      <w:r w:rsidR="00AB54CC">
        <w:rPr>
          <w:rFonts w:ascii="Arial" w:hAnsi="Arial" w:cs="Arial"/>
          <w:szCs w:val="24"/>
        </w:rPr>
        <w:t xml:space="preserve">Eagle River/Chugiak </w:t>
      </w:r>
    </w:p>
    <w:p w14:paraId="28D731C9" w14:textId="77777777" w:rsidR="0094070C" w:rsidRPr="005B768F" w:rsidRDefault="0094070C" w:rsidP="005B768F">
      <w:pPr>
        <w:jc w:val="both"/>
        <w:rPr>
          <w:rFonts w:ascii="Arial" w:hAnsi="Arial" w:cs="Arial"/>
          <w:szCs w:val="24"/>
        </w:rPr>
      </w:pPr>
    </w:p>
    <w:sectPr w:rsidR="0094070C" w:rsidRPr="005B768F" w:rsidSect="00DE5F08">
      <w:endnotePr>
        <w:numFmt w:val="decimal"/>
      </w:endnotePr>
      <w:type w:val="continuous"/>
      <w:pgSz w:w="12240" w:h="15840" w:code="1"/>
      <w:pgMar w:top="720" w:right="1728" w:bottom="720" w:left="1872" w:header="432" w:footer="432" w:gutter="0"/>
      <w:pgBorders>
        <w:left w:val="single" w:sz="4" w:space="4" w:color="auto"/>
      </w:pgBorders>
      <w:lnNumType w:countBy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BF1C" w14:textId="77777777" w:rsidR="00475607" w:rsidRDefault="00475607">
      <w:r>
        <w:separator/>
      </w:r>
    </w:p>
  </w:endnote>
  <w:endnote w:type="continuationSeparator" w:id="0">
    <w:p w14:paraId="4946006D" w14:textId="77777777" w:rsidR="00475607" w:rsidRDefault="004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FE2A" w14:textId="77777777" w:rsidR="003547F8" w:rsidRDefault="003547F8">
    <w:pPr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8C4D" w14:textId="77777777" w:rsidR="003547F8" w:rsidRPr="005B768F" w:rsidRDefault="003547F8" w:rsidP="005B768F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13AD2" w14:textId="77777777" w:rsidR="00475607" w:rsidRDefault="00475607">
      <w:r>
        <w:separator/>
      </w:r>
    </w:p>
  </w:footnote>
  <w:footnote w:type="continuationSeparator" w:id="0">
    <w:p w14:paraId="4B3AAF00" w14:textId="77777777" w:rsidR="00475607" w:rsidRDefault="0047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4F84" w14:textId="77777777" w:rsidR="00A31482" w:rsidRDefault="00475607">
    <w:pPr>
      <w:pStyle w:val="Header"/>
    </w:pPr>
    <w:r>
      <w:rPr>
        <w:noProof/>
      </w:rPr>
      <w:pict w14:anchorId="02063B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35.05pt;height:17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B303" w14:textId="77777777" w:rsidR="003547F8" w:rsidRPr="005A0E68" w:rsidRDefault="00475607" w:rsidP="00DE5F08">
    <w:pPr>
      <w:pStyle w:val="Header"/>
      <w:tabs>
        <w:tab w:val="clear" w:pos="4320"/>
        <w:tab w:val="clear" w:pos="8640"/>
        <w:tab w:val="right" w:pos="8820"/>
      </w:tabs>
      <w:rPr>
        <w:rFonts w:ascii="Arial Narrow" w:hAnsi="Arial Narrow"/>
        <w:sz w:val="22"/>
        <w:szCs w:val="22"/>
      </w:rPr>
    </w:pPr>
    <w:r>
      <w:rPr>
        <w:noProof/>
      </w:rPr>
      <w:pict w14:anchorId="4435B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35.05pt;height:174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3547F8">
      <w:rPr>
        <w:rFonts w:ascii="Arial Narrow" w:hAnsi="Arial Narrow"/>
        <w:sz w:val="22"/>
        <w:szCs w:val="22"/>
      </w:rPr>
      <w:t>AIM</w:t>
    </w:r>
    <w:r w:rsidR="003547F8" w:rsidRPr="005A0E68">
      <w:rPr>
        <w:rFonts w:ascii="Arial Narrow" w:hAnsi="Arial Narrow"/>
        <w:sz w:val="22"/>
        <w:szCs w:val="22"/>
      </w:rPr>
      <w:t xml:space="preserve"> regarding …. </w:t>
    </w:r>
    <w:r w:rsidR="003547F8" w:rsidRPr="005A0E68">
      <w:rPr>
        <w:rFonts w:ascii="Arial Narrow" w:hAnsi="Arial Narrow"/>
        <w:sz w:val="22"/>
        <w:szCs w:val="22"/>
      </w:rPr>
      <w:tab/>
      <w:t xml:space="preserve">Page </w:t>
    </w:r>
    <w:r w:rsidR="003547F8" w:rsidRPr="005A0E68">
      <w:rPr>
        <w:rFonts w:ascii="Arial Narrow" w:hAnsi="Arial Narrow"/>
        <w:sz w:val="22"/>
        <w:szCs w:val="22"/>
      </w:rPr>
      <w:fldChar w:fldCharType="begin"/>
    </w:r>
    <w:r w:rsidR="003547F8" w:rsidRPr="005A0E68">
      <w:rPr>
        <w:rFonts w:ascii="Arial Narrow" w:hAnsi="Arial Narrow"/>
        <w:sz w:val="22"/>
        <w:szCs w:val="22"/>
      </w:rPr>
      <w:instrText xml:space="preserve"> PAGE </w:instrText>
    </w:r>
    <w:r w:rsidR="003547F8" w:rsidRPr="005A0E68">
      <w:rPr>
        <w:rFonts w:ascii="Arial Narrow" w:hAnsi="Arial Narrow"/>
        <w:sz w:val="22"/>
        <w:szCs w:val="22"/>
      </w:rPr>
      <w:fldChar w:fldCharType="separate"/>
    </w:r>
    <w:r w:rsidR="003547F8">
      <w:rPr>
        <w:rFonts w:ascii="Arial Narrow" w:hAnsi="Arial Narrow"/>
        <w:noProof/>
        <w:sz w:val="22"/>
        <w:szCs w:val="22"/>
      </w:rPr>
      <w:t>2</w:t>
    </w:r>
    <w:r w:rsidR="003547F8" w:rsidRPr="005A0E68">
      <w:rPr>
        <w:rFonts w:ascii="Arial Narrow" w:hAnsi="Arial Narrow"/>
        <w:sz w:val="22"/>
        <w:szCs w:val="22"/>
      </w:rPr>
      <w:fldChar w:fldCharType="end"/>
    </w:r>
    <w:r w:rsidR="003547F8" w:rsidRPr="005A0E68">
      <w:rPr>
        <w:rFonts w:ascii="Arial Narrow" w:hAnsi="Arial Narrow"/>
        <w:sz w:val="22"/>
        <w:szCs w:val="22"/>
      </w:rPr>
      <w:t xml:space="preserve"> of </w:t>
    </w:r>
    <w:r w:rsidR="003547F8" w:rsidRPr="005A0E68">
      <w:rPr>
        <w:rFonts w:ascii="Arial Narrow" w:hAnsi="Arial Narrow"/>
        <w:sz w:val="22"/>
        <w:szCs w:val="22"/>
      </w:rPr>
      <w:fldChar w:fldCharType="begin"/>
    </w:r>
    <w:r w:rsidR="003547F8" w:rsidRPr="005A0E68">
      <w:rPr>
        <w:rFonts w:ascii="Arial Narrow" w:hAnsi="Arial Narrow"/>
        <w:sz w:val="22"/>
        <w:szCs w:val="22"/>
      </w:rPr>
      <w:instrText xml:space="preserve"> NUMPAGES </w:instrText>
    </w:r>
    <w:r w:rsidR="003547F8" w:rsidRPr="005A0E68">
      <w:rPr>
        <w:rFonts w:ascii="Arial Narrow" w:hAnsi="Arial Narrow"/>
        <w:sz w:val="22"/>
        <w:szCs w:val="22"/>
      </w:rPr>
      <w:fldChar w:fldCharType="separate"/>
    </w:r>
    <w:r w:rsidR="003547F8">
      <w:rPr>
        <w:rFonts w:ascii="Arial Narrow" w:hAnsi="Arial Narrow"/>
        <w:noProof/>
        <w:sz w:val="22"/>
        <w:szCs w:val="22"/>
      </w:rPr>
      <w:t>1</w:t>
    </w:r>
    <w:r w:rsidR="003547F8" w:rsidRPr="005A0E68">
      <w:rPr>
        <w:rFonts w:ascii="Arial Narrow" w:hAnsi="Arial Narrow"/>
        <w:sz w:val="22"/>
        <w:szCs w:val="22"/>
      </w:rPr>
      <w:fldChar w:fldCharType="end"/>
    </w:r>
  </w:p>
  <w:p w14:paraId="704532E2" w14:textId="77777777" w:rsidR="003547F8" w:rsidRPr="00DE5F08" w:rsidRDefault="003547F8" w:rsidP="00DE5F08">
    <w:pPr>
      <w:pStyle w:val="Header"/>
      <w:tabs>
        <w:tab w:val="clear" w:pos="8640"/>
        <w:tab w:val="left" w:pos="6480"/>
        <w:tab w:val="left" w:pos="7200"/>
        <w:tab w:val="left" w:pos="7920"/>
        <w:tab w:val="right" w:pos="10080"/>
      </w:tabs>
      <w:rPr>
        <w:rFonts w:ascii="Arial Narrow" w:hAnsi="Arial Narrow"/>
        <w:sz w:val="22"/>
        <w:szCs w:val="22"/>
      </w:rPr>
    </w:pPr>
    <w:r w:rsidRPr="005A0E68">
      <w:rPr>
        <w:rFonts w:ascii="Arial Narrow" w:hAnsi="Arial Narrow"/>
        <w:sz w:val="22"/>
        <w:szCs w:val="22"/>
      </w:rPr>
      <w:t>………..</w:t>
    </w:r>
    <w:r>
      <w:rPr>
        <w:rFonts w:ascii="Times New Roman" w:hAnsi="Times New Roman"/>
      </w:rPr>
      <w:tab/>
    </w:r>
  </w:p>
  <w:p w14:paraId="29BDFC2B" w14:textId="77777777" w:rsidR="003547F8" w:rsidRDefault="003547F8" w:rsidP="00DE5F08">
    <w:pPr>
      <w:pStyle w:val="Header"/>
      <w:rPr>
        <w:rFonts w:ascii="Times New Roman" w:hAnsi="Times New Roman"/>
      </w:rPr>
    </w:pPr>
  </w:p>
  <w:p w14:paraId="787FBF08" w14:textId="77777777" w:rsidR="003547F8" w:rsidRDefault="00354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6DE4" w14:textId="0B9D36C6" w:rsidR="003547F8" w:rsidRDefault="003547F8" w:rsidP="00DE5F08">
    <w:pPr>
      <w:spacing w:line="360" w:lineRule="auto"/>
      <w:jc w:val="center"/>
      <w:rPr>
        <w:rFonts w:ascii="Times New Roman" w:hAnsi="Times New Roman"/>
        <w:sz w:val="32"/>
      </w:rPr>
    </w:pPr>
  </w:p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1780"/>
      <w:gridCol w:w="7112"/>
    </w:tblGrid>
    <w:tr w:rsidR="003547F8" w:rsidRPr="009F0FE8" w14:paraId="319E0A08" w14:textId="77777777" w:rsidTr="00DE5F08">
      <w:trPr>
        <w:trHeight w:val="2323"/>
      </w:trPr>
      <w:tc>
        <w:tcPr>
          <w:tcW w:w="1800" w:type="dxa"/>
        </w:tcPr>
        <w:p w14:paraId="03F1A191" w14:textId="77777777" w:rsidR="003547F8" w:rsidRPr="009F0FE8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noProof/>
              <w:snapToGrid/>
              <w:sz w:val="20"/>
            </w:rPr>
          </w:pPr>
        </w:p>
        <w:p w14:paraId="67CFF411" w14:textId="77777777" w:rsidR="003547F8" w:rsidRPr="009F0FE8" w:rsidRDefault="00184A3F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noProof/>
              <w:snapToGrid/>
              <w:sz w:val="20"/>
            </w:rPr>
          </w:pPr>
          <w:r w:rsidRPr="009F0FE8">
            <w:rPr>
              <w:rFonts w:ascii="Arial" w:hAnsi="Arial"/>
              <w:noProof/>
              <w:snapToGrid/>
              <w:sz w:val="20"/>
            </w:rPr>
            <w:drawing>
              <wp:inline distT="0" distB="0" distL="0" distR="0" wp14:anchorId="67320F01" wp14:editId="067687F6">
                <wp:extent cx="818515" cy="808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2FD31974" w14:textId="77777777" w:rsidR="003547F8" w:rsidRPr="009F0FE8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b/>
              <w:snapToGrid/>
              <w:spacing w:val="-2"/>
              <w:sz w:val="32"/>
              <w:szCs w:val="32"/>
            </w:rPr>
          </w:pPr>
          <w:r w:rsidRPr="009F0FE8">
            <w:rPr>
              <w:rFonts w:ascii="Arial" w:hAnsi="Arial"/>
              <w:b/>
              <w:snapToGrid/>
              <w:spacing w:val="-2"/>
              <w:sz w:val="32"/>
              <w:szCs w:val="32"/>
            </w:rPr>
            <w:t>MUNICIPALITY OF ANCHORAGE</w:t>
          </w:r>
        </w:p>
        <w:p w14:paraId="5084327C" w14:textId="77777777" w:rsidR="003547F8" w:rsidRPr="009F0FE8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b/>
              <w:snapToGrid/>
              <w:spacing w:val="-2"/>
              <w:szCs w:val="24"/>
            </w:rPr>
          </w:pPr>
        </w:p>
        <w:p w14:paraId="7A91937D" w14:textId="77777777" w:rsidR="003547F8" w:rsidRPr="009F0FE8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b/>
              <w:snapToGrid/>
              <w:spacing w:val="-2"/>
              <w:sz w:val="32"/>
              <w:szCs w:val="32"/>
            </w:rPr>
          </w:pPr>
          <w:r w:rsidRPr="009F0FE8">
            <w:rPr>
              <w:rFonts w:ascii="Arial" w:hAnsi="Arial"/>
              <w:b/>
              <w:snapToGrid/>
              <w:spacing w:val="-2"/>
              <w:sz w:val="32"/>
              <w:szCs w:val="32"/>
            </w:rPr>
            <w:t xml:space="preserve"> Assembly </w:t>
          </w:r>
          <w:r>
            <w:rPr>
              <w:rFonts w:ascii="Arial" w:hAnsi="Arial"/>
              <w:b/>
              <w:snapToGrid/>
              <w:spacing w:val="-2"/>
              <w:sz w:val="32"/>
              <w:szCs w:val="32"/>
            </w:rPr>
            <w:t>Information</w:t>
          </w:r>
          <w:r w:rsidRPr="009F0FE8">
            <w:rPr>
              <w:rFonts w:ascii="Arial" w:hAnsi="Arial"/>
              <w:b/>
              <w:snapToGrid/>
              <w:spacing w:val="-2"/>
              <w:sz w:val="32"/>
              <w:szCs w:val="32"/>
            </w:rPr>
            <w:t xml:space="preserve"> Memorandum</w:t>
          </w:r>
        </w:p>
        <w:p w14:paraId="3DD41773" w14:textId="77777777" w:rsidR="003547F8" w:rsidRPr="009F0FE8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b/>
              <w:snapToGrid/>
              <w:spacing w:val="-2"/>
              <w:szCs w:val="24"/>
            </w:rPr>
          </w:pPr>
        </w:p>
        <w:p w14:paraId="0C946621" w14:textId="56C74ED7" w:rsidR="003547F8" w:rsidRPr="00A31482" w:rsidRDefault="00C538ED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snapToGrid/>
              <w:spacing w:val="-2"/>
            </w:rPr>
          </w:pPr>
          <w:r>
            <w:rPr>
              <w:rFonts w:ascii="Arial" w:hAnsi="Arial"/>
              <w:snapToGrid/>
              <w:spacing w:val="-2"/>
            </w:rPr>
            <w:t>No.  AIM     - 20</w:t>
          </w:r>
          <w:r w:rsidR="00BE205A">
            <w:rPr>
              <w:rFonts w:ascii="Arial" w:hAnsi="Arial"/>
              <w:snapToGrid/>
              <w:spacing w:val="-2"/>
            </w:rPr>
            <w:t>20</w:t>
          </w:r>
        </w:p>
        <w:p w14:paraId="341EC12D" w14:textId="77777777" w:rsidR="003547F8" w:rsidRPr="00A31482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snapToGrid/>
              <w:spacing w:val="-2"/>
            </w:rPr>
          </w:pPr>
        </w:p>
        <w:p w14:paraId="1AE5B63D" w14:textId="4ACC3769" w:rsidR="003547F8" w:rsidRPr="00A31482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left" w:pos="1680"/>
              <w:tab w:val="left" w:pos="2160"/>
            </w:tabs>
            <w:suppressAutoHyphens/>
            <w:ind w:left="2160" w:hanging="2160"/>
            <w:jc w:val="right"/>
            <w:outlineLvl w:val="0"/>
            <w:rPr>
              <w:rFonts w:ascii="Arial" w:hAnsi="Arial"/>
              <w:snapToGrid/>
              <w:spacing w:val="-2"/>
              <w:szCs w:val="24"/>
            </w:rPr>
          </w:pPr>
          <w:r w:rsidRPr="00A31482">
            <w:rPr>
              <w:rFonts w:ascii="Arial" w:hAnsi="Arial"/>
              <w:snapToGrid/>
              <w:spacing w:val="-2"/>
              <w:szCs w:val="24"/>
            </w:rPr>
            <w:t>Meeting Date:</w:t>
          </w:r>
          <w:r w:rsidR="0080555B">
            <w:rPr>
              <w:rFonts w:ascii="Arial" w:hAnsi="Arial"/>
              <w:snapToGrid/>
              <w:spacing w:val="-2"/>
              <w:szCs w:val="24"/>
            </w:rPr>
            <w:t xml:space="preserve"> December 22, 2020</w:t>
          </w:r>
          <w:r w:rsidR="00447D77">
            <w:rPr>
              <w:rFonts w:ascii="Arial" w:hAnsi="Arial"/>
              <w:snapToGrid/>
              <w:spacing w:val="-2"/>
              <w:szCs w:val="24"/>
            </w:rPr>
            <w:t xml:space="preserve"> </w:t>
          </w:r>
        </w:p>
        <w:p w14:paraId="798D024C" w14:textId="77777777" w:rsidR="003547F8" w:rsidRPr="009F0FE8" w:rsidRDefault="003547F8" w:rsidP="00DE5F08">
          <w:pPr>
            <w:widowControl/>
            <w:suppressLineNumbers/>
            <w:tabs>
              <w:tab w:val="left" w:pos="-1440"/>
              <w:tab w:val="left" w:pos="-720"/>
              <w:tab w:val="left" w:pos="0"/>
              <w:tab w:val="center" w:pos="2970"/>
            </w:tabs>
            <w:suppressAutoHyphens/>
            <w:jc w:val="center"/>
            <w:rPr>
              <w:rFonts w:ascii="Arial" w:hAnsi="Arial"/>
              <w:b/>
              <w:snapToGrid/>
              <w:spacing w:val="-2"/>
              <w:sz w:val="32"/>
              <w:szCs w:val="32"/>
            </w:rPr>
          </w:pPr>
        </w:p>
      </w:tc>
    </w:tr>
  </w:tbl>
  <w:p w14:paraId="16F3A874" w14:textId="77777777" w:rsidR="003547F8" w:rsidRPr="00005583" w:rsidRDefault="003547F8" w:rsidP="00DE5F08">
    <w:pPr>
      <w:pStyle w:val="Header"/>
      <w:rPr>
        <w:rFonts w:ascii="Arial Narrow" w:hAnsi="Arial Narrow"/>
      </w:rPr>
    </w:pPr>
  </w:p>
  <w:p w14:paraId="1C9231ED" w14:textId="77777777" w:rsidR="003547F8" w:rsidRPr="00DE5F08" w:rsidRDefault="003547F8" w:rsidP="00DE5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56"/>
    <w:rsid w:val="00017FDA"/>
    <w:rsid w:val="00050600"/>
    <w:rsid w:val="001500A6"/>
    <w:rsid w:val="00184A3F"/>
    <w:rsid w:val="00245A0F"/>
    <w:rsid w:val="002A60D9"/>
    <w:rsid w:val="003547F8"/>
    <w:rsid w:val="00447D77"/>
    <w:rsid w:val="00475607"/>
    <w:rsid w:val="0056343C"/>
    <w:rsid w:val="005B768F"/>
    <w:rsid w:val="005D5AA8"/>
    <w:rsid w:val="0062382F"/>
    <w:rsid w:val="00667391"/>
    <w:rsid w:val="0068143D"/>
    <w:rsid w:val="00742353"/>
    <w:rsid w:val="00792646"/>
    <w:rsid w:val="0080555B"/>
    <w:rsid w:val="00837D8D"/>
    <w:rsid w:val="00860DF0"/>
    <w:rsid w:val="008629B8"/>
    <w:rsid w:val="0087370C"/>
    <w:rsid w:val="00887678"/>
    <w:rsid w:val="008C28EF"/>
    <w:rsid w:val="008F6688"/>
    <w:rsid w:val="0094070C"/>
    <w:rsid w:val="00942E34"/>
    <w:rsid w:val="00947B03"/>
    <w:rsid w:val="00A31482"/>
    <w:rsid w:val="00A81FA6"/>
    <w:rsid w:val="00AB54CC"/>
    <w:rsid w:val="00AF57E9"/>
    <w:rsid w:val="00B07E36"/>
    <w:rsid w:val="00B11884"/>
    <w:rsid w:val="00B12679"/>
    <w:rsid w:val="00BB1DEE"/>
    <w:rsid w:val="00BE205A"/>
    <w:rsid w:val="00C538ED"/>
    <w:rsid w:val="00C81F21"/>
    <w:rsid w:val="00CD3556"/>
    <w:rsid w:val="00CD3F0F"/>
    <w:rsid w:val="00D24D09"/>
    <w:rsid w:val="00D41954"/>
    <w:rsid w:val="00DD5AC5"/>
    <w:rsid w:val="00DE5F08"/>
    <w:rsid w:val="00DE625A"/>
    <w:rsid w:val="00E51780"/>
    <w:rsid w:val="00E72236"/>
    <w:rsid w:val="00F31950"/>
    <w:rsid w:val="00F70C55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5DEF86B"/>
  <w15:chartTrackingRefBased/>
  <w15:docId w15:val="{F6041AA1-7883-45F1-8AD3-D03A8E3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" w:hAnsi="Times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 w:hanging="2160"/>
    </w:p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29B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E5F08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</vt:lpstr>
    </vt:vector>
  </TitlesOfParts>
  <Company>Municipality of Anchorage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</dc:title>
  <dc:subject/>
  <dc:creator>MAWAG</dc:creator>
  <cp:keywords/>
  <cp:lastModifiedBy>Suzanne Downing</cp:lastModifiedBy>
  <cp:revision>2</cp:revision>
  <cp:lastPrinted>2015-09-18T04:37:00Z</cp:lastPrinted>
  <dcterms:created xsi:type="dcterms:W3CDTF">2020-12-21T19:43:00Z</dcterms:created>
  <dcterms:modified xsi:type="dcterms:W3CDTF">2020-12-21T19:43:00Z</dcterms:modified>
</cp:coreProperties>
</file>